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049" w:rsidRDefault="00224049" w:rsidP="00224049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224049" w:rsidRDefault="00224049" w:rsidP="007F6F3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OiSO.0002.</w:t>
      </w:r>
      <w:r w:rsidR="00470A4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470A4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7F6F35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Czernica dnia </w:t>
      </w:r>
      <w:r w:rsidR="00470A4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0A48">
        <w:rPr>
          <w:rFonts w:ascii="Times New Roman" w:hAnsi="Times New Roman" w:cs="Times New Roman"/>
          <w:sz w:val="24"/>
          <w:szCs w:val="24"/>
        </w:rPr>
        <w:t>luty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470A48">
        <w:rPr>
          <w:rFonts w:ascii="Times New Roman" w:hAnsi="Times New Roman" w:cs="Times New Roman"/>
          <w:sz w:val="24"/>
          <w:szCs w:val="24"/>
        </w:rPr>
        <w:t xml:space="preserve">7 </w:t>
      </w:r>
      <w:r>
        <w:rPr>
          <w:rFonts w:ascii="Times New Roman" w:hAnsi="Times New Roman" w:cs="Times New Roman"/>
          <w:sz w:val="24"/>
          <w:szCs w:val="24"/>
        </w:rPr>
        <w:t>r.</w:t>
      </w:r>
    </w:p>
    <w:p w:rsidR="00224049" w:rsidRDefault="00224049" w:rsidP="00224049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24049" w:rsidRDefault="00224049" w:rsidP="00224049">
      <w:pPr>
        <w:ind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Zwołuję XXV</w:t>
      </w:r>
      <w:r w:rsidR="00F810FE"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Sesję Rady Gminy Czernica dnia </w:t>
      </w:r>
      <w:r w:rsidR="00470A48">
        <w:rPr>
          <w:rFonts w:ascii="Times New Roman" w:hAnsi="Times New Roman" w:cs="Times New Roman"/>
          <w:b/>
          <w:sz w:val="24"/>
          <w:szCs w:val="24"/>
        </w:rPr>
        <w:t>14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0A48">
        <w:rPr>
          <w:rFonts w:ascii="Times New Roman" w:hAnsi="Times New Roman" w:cs="Times New Roman"/>
          <w:b/>
          <w:sz w:val="24"/>
          <w:szCs w:val="24"/>
        </w:rPr>
        <w:t xml:space="preserve">lutego </w:t>
      </w:r>
      <w:r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470A48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roku o godz. 1</w:t>
      </w:r>
      <w:r w:rsidR="00470A48">
        <w:rPr>
          <w:rFonts w:ascii="Times New Roman" w:hAnsi="Times New Roman" w:cs="Times New Roman"/>
          <w:b/>
          <w:sz w:val="24"/>
          <w:szCs w:val="24"/>
        </w:rPr>
        <w:t>3</w:t>
      </w:r>
      <w:r w:rsidR="00F810FE">
        <w:rPr>
          <w:rFonts w:ascii="Times New Roman" w:hAnsi="Times New Roman" w:cs="Times New Roman"/>
          <w:b/>
          <w:sz w:val="24"/>
          <w:szCs w:val="24"/>
        </w:rPr>
        <w:t>.0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w sali konferencyjnej Urzędu Gminy w Czernicy przy ulicy Kolejowej 3 , pok. nr 19.</w:t>
      </w:r>
    </w:p>
    <w:p w:rsidR="00224049" w:rsidRDefault="00224049" w:rsidP="00224049">
      <w:pPr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Proponowany porządek obrad: </w:t>
      </w:r>
    </w:p>
    <w:p w:rsidR="00224049" w:rsidRDefault="00224049" w:rsidP="00E2177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Stwierdzenie prawomocności obrad.</w:t>
      </w:r>
    </w:p>
    <w:p w:rsidR="00224049" w:rsidRDefault="00224049" w:rsidP="00E2177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Przyjęcie porządku obrad.</w:t>
      </w:r>
    </w:p>
    <w:p w:rsidR="00224049" w:rsidRDefault="00224049" w:rsidP="00E2177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Przyjęcie protokołu z poprzedniej sesji  Rady Gminy.</w:t>
      </w:r>
    </w:p>
    <w:p w:rsidR="00224049" w:rsidRDefault="00224049" w:rsidP="00E2177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Informacja Przewodniczącego Rady o działaniach podejmowanych w okresie międzysesyjnym.</w:t>
      </w:r>
    </w:p>
    <w:p w:rsidR="00224049" w:rsidRDefault="00224049" w:rsidP="00E2177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Sprawozdanie Wójta Gminy z działalności za okres międzysesyjny.</w:t>
      </w:r>
    </w:p>
    <w:p w:rsidR="007F6F35" w:rsidRPr="007F6F35" w:rsidRDefault="00224049" w:rsidP="007F6F3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Rozpatrzenie projektów uchwał w sprawie:</w:t>
      </w:r>
    </w:p>
    <w:p w:rsidR="007F6F35" w:rsidRDefault="007F6F35" w:rsidP="00E2177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 w budżecie Gminy Czernica na 2017 rok.</w:t>
      </w:r>
    </w:p>
    <w:p w:rsidR="007F6F35" w:rsidRDefault="007F6F35" w:rsidP="00E2177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Udzielenia pomocy finansowej Powiatowi Wrocławskiemu z przeznaczenie na realizację </w:t>
      </w:r>
      <w:proofErr w:type="spellStart"/>
      <w:r>
        <w:rPr>
          <w:rFonts w:ascii="Times New Roman" w:hAnsi="Times New Roman" w:cs="Times New Roman"/>
          <w:sz w:val="24"/>
          <w:szCs w:val="24"/>
        </w:rPr>
        <w:t>ortofotomapy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dla obszaru powiatu wrocławskiego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ortofoto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2017”)</w:t>
      </w:r>
    </w:p>
    <w:p w:rsidR="007F6F35" w:rsidRDefault="007F6F35" w:rsidP="00E2177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Udzielenia pomocy finansowej Powiatowi Wrocławskiemu z przeznaczenie na realizację zadania pn.”System Informacji Przestrzennej Powiatu Wrocławskiego </w:t>
      </w:r>
      <w:proofErr w:type="spellStart"/>
      <w:r>
        <w:rPr>
          <w:rFonts w:ascii="Times New Roman" w:hAnsi="Times New Roman" w:cs="Times New Roman"/>
          <w:sz w:val="24"/>
          <w:szCs w:val="24"/>
        </w:rPr>
        <w:t>wroSIP</w:t>
      </w:r>
      <w:proofErr w:type="spellEnd"/>
      <w:r>
        <w:rPr>
          <w:rFonts w:ascii="Times New Roman" w:hAnsi="Times New Roman" w:cs="Times New Roman"/>
          <w:sz w:val="24"/>
          <w:szCs w:val="24"/>
        </w:rPr>
        <w:t>”.</w:t>
      </w:r>
    </w:p>
    <w:p w:rsidR="00470A48" w:rsidRDefault="00470A48" w:rsidP="00E2177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0A48">
        <w:rPr>
          <w:rFonts w:ascii="Times New Roman" w:hAnsi="Times New Roman" w:cs="Times New Roman"/>
          <w:sz w:val="24"/>
          <w:szCs w:val="24"/>
        </w:rPr>
        <w:t>Projektu dostosowania sieci szkół podstawowych i gimnazjów do nowego ustroju szkolnego.</w:t>
      </w:r>
    </w:p>
    <w:p w:rsidR="00470A48" w:rsidRPr="00470A48" w:rsidRDefault="00470A48" w:rsidP="00470A4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70A48">
        <w:rPr>
          <w:rFonts w:ascii="Times New Roman" w:hAnsi="Times New Roman" w:cs="Times New Roman"/>
          <w:sz w:val="24"/>
          <w:szCs w:val="24"/>
        </w:rPr>
        <w:t>Stawek opłat za usunięcie drzew i krzewów obowiązujących na terenie gminy Czernica.</w:t>
      </w:r>
    </w:p>
    <w:p w:rsidR="00470A48" w:rsidRPr="00470A48" w:rsidRDefault="00470A48" w:rsidP="00470A4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70A48">
        <w:rPr>
          <w:rFonts w:ascii="Times New Roman" w:hAnsi="Times New Roman" w:cs="Times New Roman"/>
          <w:sz w:val="24"/>
          <w:szCs w:val="24"/>
        </w:rPr>
        <w:t>Nadania nazw ulic w miejscowości Krzyków.</w:t>
      </w:r>
    </w:p>
    <w:p w:rsidR="00470A48" w:rsidRDefault="00470A48" w:rsidP="00470A4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70A48">
        <w:rPr>
          <w:rFonts w:ascii="Times New Roman" w:hAnsi="Times New Roman" w:cs="Times New Roman"/>
          <w:sz w:val="24"/>
          <w:szCs w:val="24"/>
        </w:rPr>
        <w:t>Nadania nazwy ulicy  „Dzwonkowa” w miejscowości Dobrzykowice.</w:t>
      </w:r>
    </w:p>
    <w:p w:rsidR="00470A48" w:rsidRPr="00470A48" w:rsidRDefault="00470A48" w:rsidP="00470A4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70A48">
        <w:rPr>
          <w:rFonts w:ascii="Times New Roman" w:hAnsi="Times New Roman" w:cs="Times New Roman"/>
          <w:sz w:val="24"/>
          <w:szCs w:val="24"/>
        </w:rPr>
        <w:t>Nadania nazwy ulicy „Świerkowa” w miejscowości Jeszkowice.</w:t>
      </w:r>
    </w:p>
    <w:p w:rsidR="00470A48" w:rsidRPr="00470A48" w:rsidRDefault="00470A48" w:rsidP="00470A4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70A48">
        <w:rPr>
          <w:rFonts w:ascii="Times New Roman" w:hAnsi="Times New Roman" w:cs="Times New Roman"/>
          <w:sz w:val="24"/>
          <w:szCs w:val="24"/>
        </w:rPr>
        <w:t xml:space="preserve">Zmiany Uchwały nr XVII/130/2016 z dnia 29 stycznia 2016 r. zmieniającej Uchwałę </w:t>
      </w:r>
      <w:r>
        <w:rPr>
          <w:rFonts w:ascii="Times New Roman" w:hAnsi="Times New Roman" w:cs="Times New Roman"/>
          <w:sz w:val="24"/>
          <w:szCs w:val="24"/>
        </w:rPr>
        <w:br/>
      </w:r>
      <w:r w:rsidRPr="00470A48">
        <w:rPr>
          <w:rFonts w:ascii="Times New Roman" w:hAnsi="Times New Roman" w:cs="Times New Roman"/>
          <w:sz w:val="24"/>
          <w:szCs w:val="24"/>
        </w:rPr>
        <w:t>nr XV/157/2012 z dnia 12 kwietnia 2012 r. w sprawie przyjęcia „Programu usuwania azbestu i wyrobów zawierających azbest na terenie Gminy Czernica”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70A48" w:rsidRDefault="00470A48" w:rsidP="00470A4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70A48">
        <w:rPr>
          <w:rFonts w:ascii="Times New Roman" w:hAnsi="Times New Roman" w:cs="Times New Roman"/>
          <w:sz w:val="24"/>
          <w:szCs w:val="24"/>
        </w:rPr>
        <w:t>Zmieniająca uchwałę w sprawie nadania Statutu Gminnemu Ośrodkowi Pomocy Społecznej w Czernicy.</w:t>
      </w:r>
    </w:p>
    <w:p w:rsidR="00470A48" w:rsidRPr="00470A48" w:rsidRDefault="00470A48" w:rsidP="00470A4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70A48">
        <w:rPr>
          <w:rFonts w:ascii="Times New Roman" w:hAnsi="Times New Roman" w:cs="Times New Roman"/>
          <w:sz w:val="24"/>
          <w:szCs w:val="24"/>
        </w:rPr>
        <w:t>Uchwalenia miejscowego planu zagospodarowania przestrzennego we wsi Jeszkowice zachód (część A), gmina Czernica</w:t>
      </w:r>
    </w:p>
    <w:p w:rsidR="00224049" w:rsidRPr="00224049" w:rsidRDefault="00E2177C" w:rsidP="00E217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24049" w:rsidRPr="00224049">
        <w:rPr>
          <w:rFonts w:ascii="Times New Roman" w:hAnsi="Times New Roman" w:cs="Times New Roman"/>
          <w:sz w:val="24"/>
          <w:szCs w:val="24"/>
        </w:rPr>
        <w:t>7. Odpowiedzi na interpelacje i zapytania radnych.</w:t>
      </w:r>
    </w:p>
    <w:p w:rsidR="00224049" w:rsidRDefault="00224049" w:rsidP="00E217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8. Wolne wnioski i informacje radnych.</w:t>
      </w:r>
    </w:p>
    <w:p w:rsidR="00224049" w:rsidRDefault="00224049" w:rsidP="00E217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9. Zamknięcie obrad Rady</w:t>
      </w:r>
    </w:p>
    <w:p w:rsidR="00224049" w:rsidRDefault="00224049" w:rsidP="00E21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224049" w:rsidRDefault="00224049" w:rsidP="007F6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4049" w:rsidRDefault="00224049" w:rsidP="00224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Przewodniczący</w:t>
      </w:r>
    </w:p>
    <w:p w:rsidR="00224049" w:rsidRDefault="00224049" w:rsidP="00224049">
      <w:pPr>
        <w:spacing w:after="0" w:line="240" w:lineRule="auto"/>
        <w:ind w:left="424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Rady Gminy Czernica</w:t>
      </w:r>
    </w:p>
    <w:p w:rsidR="00224049" w:rsidRDefault="00224049" w:rsidP="00224049">
      <w:pPr>
        <w:spacing w:after="0" w:line="240" w:lineRule="auto"/>
        <w:ind w:left="4248"/>
        <w:jc w:val="right"/>
        <w:rPr>
          <w:rFonts w:ascii="Times New Roman" w:hAnsi="Times New Roman" w:cs="Times New Roman"/>
          <w:sz w:val="24"/>
          <w:szCs w:val="24"/>
        </w:rPr>
      </w:pPr>
    </w:p>
    <w:p w:rsidR="00224049" w:rsidRDefault="00224049" w:rsidP="00224049">
      <w:pPr>
        <w:spacing w:after="0" w:line="240" w:lineRule="auto"/>
        <w:ind w:left="4248"/>
        <w:jc w:val="right"/>
        <w:rPr>
          <w:rFonts w:ascii="Times New Roman" w:hAnsi="Times New Roman" w:cs="Times New Roman"/>
          <w:sz w:val="24"/>
          <w:szCs w:val="24"/>
        </w:rPr>
      </w:pPr>
    </w:p>
    <w:p w:rsidR="00224049" w:rsidRDefault="00224049" w:rsidP="00224049">
      <w:pPr>
        <w:spacing w:after="0" w:line="240" w:lineRule="auto"/>
        <w:ind w:left="424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Leszek Kusiak </w:t>
      </w:r>
    </w:p>
    <w:p w:rsidR="00224049" w:rsidRDefault="00224049" w:rsidP="0022404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4049" w:rsidRDefault="00224049" w:rsidP="00224049">
      <w:pPr>
        <w:spacing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>Podstawa prawna zwolnienia z zakładu pracy:</w:t>
      </w:r>
    </w:p>
    <w:p w:rsidR="004D5684" w:rsidRDefault="00224049" w:rsidP="00120755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Art.25 ust.3 ustawy z dnia 8 marca 1990r. o samorządzie gminnym (tj. </w:t>
      </w:r>
      <w:proofErr w:type="spellStart"/>
      <w:r>
        <w:rPr>
          <w:rFonts w:ascii="Times New Roman" w:hAnsi="Times New Roman" w:cs="Times New Roman"/>
          <w:sz w:val="16"/>
          <w:szCs w:val="16"/>
        </w:rPr>
        <w:t>Dz.U</w:t>
      </w:r>
      <w:proofErr w:type="spellEnd"/>
      <w:r>
        <w:rPr>
          <w:rFonts w:ascii="Times New Roman" w:hAnsi="Times New Roman" w:cs="Times New Roman"/>
          <w:sz w:val="16"/>
          <w:szCs w:val="16"/>
        </w:rPr>
        <w:t>. z 2016 poz. 446 )</w:t>
      </w:r>
    </w:p>
    <w:p w:rsidR="004C1A27" w:rsidRDefault="004C1A27" w:rsidP="00120755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sectPr w:rsidR="004C1A27" w:rsidSect="00470A48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60219"/>
    <w:multiLevelType w:val="hybridMultilevel"/>
    <w:tmpl w:val="5B264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F86E7C"/>
    <w:multiLevelType w:val="hybridMultilevel"/>
    <w:tmpl w:val="CDD895F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24049"/>
    <w:rsid w:val="00120755"/>
    <w:rsid w:val="002105BE"/>
    <w:rsid w:val="00224049"/>
    <w:rsid w:val="00470A48"/>
    <w:rsid w:val="004C1A27"/>
    <w:rsid w:val="004D5684"/>
    <w:rsid w:val="007F6F35"/>
    <w:rsid w:val="00835883"/>
    <w:rsid w:val="00C356D4"/>
    <w:rsid w:val="00E2177C"/>
    <w:rsid w:val="00F810FE"/>
    <w:rsid w:val="00F93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4049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40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7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1178</TotalTime>
  <Pages>1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marta.sobala</dc:creator>
  <cp:lastModifiedBy>Marcin Gałandziej</cp:lastModifiedBy>
  <cp:revision>4</cp:revision>
  <cp:lastPrinted>2017-02-08T13:36:00Z</cp:lastPrinted>
  <dcterms:created xsi:type="dcterms:W3CDTF">2017-02-07T11:48:00Z</dcterms:created>
  <dcterms:modified xsi:type="dcterms:W3CDTF">2017-02-08T13:50:00Z</dcterms:modified>
</cp:coreProperties>
</file>